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C12F" w14:textId="5EB22A85" w:rsidR="00A46954" w:rsidRPr="00031A70" w:rsidRDefault="00A46954" w:rsidP="00031A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82E956" w14:textId="75CA3E4F" w:rsidR="00900EE1" w:rsidRPr="00031A70" w:rsidRDefault="00900EE1" w:rsidP="00031A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3E6A18" w14:textId="57C46846" w:rsidR="00031A70" w:rsidRPr="00031A70" w:rsidRDefault="00031A70" w:rsidP="00031A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5252BD" w14:textId="41860F8F" w:rsidR="00A46954" w:rsidRPr="00031A70" w:rsidRDefault="00A46954" w:rsidP="00031A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Č. j.: </w:t>
      </w:r>
      <w:r w:rsidR="000C2A90" w:rsidRPr="000C2A90">
        <w:rPr>
          <w:rFonts w:ascii="Times New Roman" w:hAnsi="Times New Roman" w:cs="Times New Roman"/>
        </w:rPr>
        <w:t>914/2021/MYD</w:t>
      </w:r>
    </w:p>
    <w:p w14:paraId="253CF394" w14:textId="24449311" w:rsidR="00A46954" w:rsidRPr="00031A70" w:rsidRDefault="000C168D" w:rsidP="00031A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V Mydlovarech dne </w:t>
      </w:r>
      <w:r w:rsidR="0096493A">
        <w:rPr>
          <w:rFonts w:ascii="Times New Roman" w:hAnsi="Times New Roman" w:cs="Times New Roman"/>
        </w:rPr>
        <w:t>23. 7. 2021</w:t>
      </w:r>
    </w:p>
    <w:p w14:paraId="2E594338" w14:textId="44A2F9EB" w:rsidR="000C168D" w:rsidRPr="00031A70" w:rsidRDefault="000C168D" w:rsidP="00031A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7475A4" w14:textId="14038B4F" w:rsidR="00900EE1" w:rsidRPr="00031A70" w:rsidRDefault="00900EE1" w:rsidP="00031A7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31A70">
        <w:rPr>
          <w:rFonts w:ascii="Times New Roman" w:hAnsi="Times New Roman" w:cs="Times New Roman"/>
          <w:b/>
        </w:rPr>
        <w:t>Výzva k podání nabídky</w:t>
      </w:r>
    </w:p>
    <w:p w14:paraId="5BD1D431" w14:textId="5607513C" w:rsidR="00900EE1" w:rsidRPr="00031A70" w:rsidRDefault="00900EE1" w:rsidP="00031A7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BC63DCF" w14:textId="354691B7" w:rsidR="004E50C2" w:rsidRPr="00395EDD" w:rsidRDefault="00900EE1" w:rsidP="004B031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5EDD">
        <w:rPr>
          <w:rFonts w:ascii="Times New Roman" w:hAnsi="Times New Roman" w:cs="Times New Roman"/>
          <w:b/>
          <w:sz w:val="22"/>
          <w:szCs w:val="22"/>
        </w:rPr>
        <w:t xml:space="preserve">Název poptávky: </w:t>
      </w:r>
      <w:r w:rsidRPr="00395EDD">
        <w:rPr>
          <w:rFonts w:ascii="Times New Roman" w:hAnsi="Times New Roman" w:cs="Times New Roman"/>
          <w:b/>
          <w:sz w:val="22"/>
          <w:szCs w:val="22"/>
        </w:rPr>
        <w:tab/>
      </w:r>
      <w:bookmarkStart w:id="0" w:name="_Hlk76583291"/>
      <w:r w:rsidR="00610B87" w:rsidRPr="00610B87">
        <w:rPr>
          <w:rFonts w:ascii="Times New Roman" w:hAnsi="Times New Roman" w:cs="Times New Roman"/>
          <w:b/>
          <w:sz w:val="22"/>
          <w:szCs w:val="22"/>
        </w:rPr>
        <w:t>"Stohovatelné stoly a židle"</w:t>
      </w:r>
      <w:bookmarkEnd w:id="0"/>
    </w:p>
    <w:p w14:paraId="1F3DF828" w14:textId="6EFDA935" w:rsidR="00900EE1" w:rsidRPr="00031A70" w:rsidRDefault="00900EE1" w:rsidP="00031A7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765D4B9" w14:textId="77777777" w:rsidR="00900EE1" w:rsidRPr="00031A70" w:rsidRDefault="00900EE1" w:rsidP="00031A7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b/>
          <w:sz w:val="22"/>
          <w:szCs w:val="22"/>
        </w:rPr>
        <w:t xml:space="preserve">Zadavatel: </w:t>
      </w:r>
      <w:r w:rsidRPr="00031A70">
        <w:rPr>
          <w:rFonts w:ascii="Times New Roman" w:hAnsi="Times New Roman" w:cs="Times New Roman"/>
          <w:b/>
          <w:sz w:val="22"/>
          <w:szCs w:val="22"/>
        </w:rPr>
        <w:tab/>
      </w:r>
      <w:r w:rsidRPr="00031A70">
        <w:rPr>
          <w:rFonts w:ascii="Times New Roman" w:hAnsi="Times New Roman" w:cs="Times New Roman"/>
          <w:b/>
          <w:sz w:val="22"/>
          <w:szCs w:val="22"/>
        </w:rPr>
        <w:tab/>
        <w:t xml:space="preserve">Obec Mydlovary </w:t>
      </w:r>
    </w:p>
    <w:p w14:paraId="089E8DE9" w14:textId="77777777" w:rsidR="00900EE1" w:rsidRPr="00031A70" w:rsidRDefault="00900EE1" w:rsidP="00031A70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b/>
          <w:color w:val="0C0C0C"/>
        </w:rPr>
      </w:pPr>
      <w:r w:rsidRPr="00031A70">
        <w:rPr>
          <w:rFonts w:ascii="Times New Roman" w:hAnsi="Times New Roman" w:cs="Times New Roman"/>
          <w:b/>
          <w:color w:val="0C0C0C"/>
        </w:rPr>
        <w:t>Mydlovary čp. 61</w:t>
      </w:r>
    </w:p>
    <w:p w14:paraId="45B6C8CF" w14:textId="77777777" w:rsidR="00900EE1" w:rsidRPr="00031A70" w:rsidRDefault="00900EE1" w:rsidP="00031A70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031A70">
        <w:rPr>
          <w:rFonts w:ascii="Times New Roman" w:hAnsi="Times New Roman" w:cs="Times New Roman"/>
          <w:b/>
          <w:color w:val="0C0C0C"/>
        </w:rPr>
        <w:t>373 49 Mydlovary</w:t>
      </w:r>
    </w:p>
    <w:p w14:paraId="10428AA3" w14:textId="77777777" w:rsidR="00900EE1" w:rsidRPr="00031A70" w:rsidRDefault="00900EE1" w:rsidP="00031A70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031A70">
        <w:rPr>
          <w:rFonts w:ascii="Times New Roman" w:hAnsi="Times New Roman" w:cs="Times New Roman"/>
          <w:b/>
        </w:rPr>
        <w:t>IČO 00581780</w:t>
      </w:r>
    </w:p>
    <w:p w14:paraId="576CD07A" w14:textId="6AD3B9EF" w:rsidR="00B5133D" w:rsidRDefault="00900EE1" w:rsidP="00395EDD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031A70">
        <w:rPr>
          <w:rFonts w:ascii="Times New Roman" w:hAnsi="Times New Roman" w:cs="Times New Roman"/>
          <w:b/>
        </w:rPr>
        <w:t xml:space="preserve">zastoupená </w:t>
      </w:r>
      <w:r w:rsidR="007865F0">
        <w:rPr>
          <w:rFonts w:ascii="Times New Roman" w:hAnsi="Times New Roman" w:cs="Times New Roman"/>
          <w:b/>
        </w:rPr>
        <w:t xml:space="preserve">JUDr. </w:t>
      </w:r>
      <w:r w:rsidRPr="00031A70">
        <w:rPr>
          <w:rFonts w:ascii="Times New Roman" w:hAnsi="Times New Roman" w:cs="Times New Roman"/>
          <w:b/>
        </w:rPr>
        <w:t>Hanou Chalupskou</w:t>
      </w:r>
    </w:p>
    <w:p w14:paraId="3701F327" w14:textId="77777777" w:rsidR="00395EDD" w:rsidRPr="009D10ED" w:rsidRDefault="00395EDD" w:rsidP="00395ED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D10ED">
        <w:rPr>
          <w:rFonts w:ascii="Times New Roman" w:hAnsi="Times New Roman" w:cs="Times New Roman"/>
          <w:b/>
        </w:rPr>
        <w:t>Druh veřejné zakázky:</w:t>
      </w:r>
    </w:p>
    <w:p w14:paraId="60D9F436" w14:textId="77777777" w:rsidR="00395EDD" w:rsidRPr="009D10ED" w:rsidRDefault="00395EDD" w:rsidP="00395EDD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10ED">
        <w:rPr>
          <w:rFonts w:ascii="Times New Roman" w:hAnsi="Times New Roman" w:cs="Times New Roman"/>
          <w:b/>
          <w:sz w:val="22"/>
          <w:szCs w:val="22"/>
        </w:rPr>
        <w:t>podle výše předpokládané hodnoty: VZ malého rozsahu;</w:t>
      </w:r>
    </w:p>
    <w:p w14:paraId="247A9BAD" w14:textId="4223B2F1" w:rsidR="00395EDD" w:rsidRPr="009D10ED" w:rsidRDefault="00395EDD" w:rsidP="00395EDD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10ED">
        <w:rPr>
          <w:rFonts w:ascii="Times New Roman" w:hAnsi="Times New Roman" w:cs="Times New Roman"/>
          <w:b/>
          <w:sz w:val="22"/>
          <w:szCs w:val="22"/>
        </w:rPr>
        <w:t xml:space="preserve">podle druhu: VZ na </w:t>
      </w:r>
      <w:r>
        <w:rPr>
          <w:rFonts w:ascii="Times New Roman" w:hAnsi="Times New Roman" w:cs="Times New Roman"/>
          <w:b/>
          <w:sz w:val="22"/>
          <w:szCs w:val="22"/>
        </w:rPr>
        <w:t>dodávky</w:t>
      </w:r>
      <w:r w:rsidRPr="009D10E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EB31072" w14:textId="77777777" w:rsidR="00395EDD" w:rsidRPr="009D10ED" w:rsidRDefault="00395EDD" w:rsidP="00395EDD">
      <w:pPr>
        <w:pStyle w:val="Odstavecseseznamem"/>
        <w:spacing w:line="276" w:lineRule="auto"/>
        <w:ind w:left="355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8A9BAA" w14:textId="77777777" w:rsidR="00395EDD" w:rsidRPr="009D10ED" w:rsidRDefault="00395EDD" w:rsidP="00395EDD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44342861"/>
      <w:r w:rsidRPr="009D10ED">
        <w:rPr>
          <w:rFonts w:ascii="Times New Roman" w:hAnsi="Times New Roman" w:cs="Times New Roman"/>
          <w:b/>
        </w:rPr>
        <w:t xml:space="preserve">Druh zadávacího řízení: </w:t>
      </w:r>
      <w:r w:rsidRPr="009D10ED">
        <w:rPr>
          <w:rFonts w:ascii="Times New Roman" w:hAnsi="Times New Roman" w:cs="Times New Roman"/>
        </w:rPr>
        <w:t>Řízení podle vnitřní směrnice zadavatele u VZ malého rozsahu.</w:t>
      </w:r>
      <w:r w:rsidRPr="009D10ED">
        <w:rPr>
          <w:rFonts w:ascii="Times New Roman" w:hAnsi="Times New Roman" w:cs="Times New Roman"/>
          <w:b/>
        </w:rPr>
        <w:t xml:space="preserve"> </w:t>
      </w:r>
      <w:r w:rsidRPr="009D10ED">
        <w:rPr>
          <w:rFonts w:ascii="Times New Roman" w:eastAsia="Times New Roman" w:hAnsi="Times New Roman" w:cs="Times New Roman"/>
          <w:lang w:eastAsia="cs-CZ"/>
        </w:rPr>
        <w:t>V souladu s ustanovením § 31 zákona č. 134/2016 Sb., o zadávání veřejných zakázek, ve znění pozdějších předpisů, není tato veřejná zakázka malého rozsahu zadávána podle zákona o veřejných zakázkách.</w:t>
      </w:r>
    </w:p>
    <w:bookmarkEnd w:id="1"/>
    <w:p w14:paraId="0E828FB8" w14:textId="77777777" w:rsidR="00395EDD" w:rsidRPr="009D10ED" w:rsidRDefault="00395EDD" w:rsidP="00395ED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D10ED">
        <w:rPr>
          <w:rFonts w:ascii="Times New Roman" w:hAnsi="Times New Roman" w:cs="Times New Roman"/>
          <w:b/>
        </w:rPr>
        <w:t>Předpokládaná hodnota veřejné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02"/>
        <w:gridCol w:w="2866"/>
        <w:gridCol w:w="3186"/>
      </w:tblGrid>
      <w:tr w:rsidR="00395EDD" w:rsidRPr="009D10ED" w14:paraId="79B29B9E" w14:textId="77777777" w:rsidTr="00871A52">
        <w:tc>
          <w:tcPr>
            <w:tcW w:w="2962" w:type="dxa"/>
            <w:vAlign w:val="center"/>
          </w:tcPr>
          <w:p w14:paraId="41D039D8" w14:textId="77777777" w:rsidR="00395EDD" w:rsidRPr="009D10ED" w:rsidRDefault="00395EDD" w:rsidP="00871A5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0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maximální přepokládaná hodnota (maximální přijatelná výše nabídkové ceny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) </w:t>
            </w:r>
            <w:r w:rsidRPr="009D10ED">
              <w:rPr>
                <w:rFonts w:ascii="Times New Roman" w:hAnsi="Times New Roman" w:cs="Times New Roman"/>
              </w:rPr>
              <w:t>v Kč včetně DPH</w:t>
            </w:r>
          </w:p>
        </w:tc>
        <w:tc>
          <w:tcPr>
            <w:tcW w:w="3071" w:type="dxa"/>
            <w:vAlign w:val="center"/>
          </w:tcPr>
          <w:p w14:paraId="6C47EF8E" w14:textId="72BEE6E3" w:rsidR="00395EDD" w:rsidRPr="009D10ED" w:rsidRDefault="001F4221" w:rsidP="004B03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 </w:t>
            </w:r>
            <w:r w:rsidR="00395EDD">
              <w:rPr>
                <w:rFonts w:ascii="Times New Roman" w:hAnsi="Times New Roman" w:cs="Times New Roman"/>
              </w:rPr>
              <w:t>000,00 Kč</w:t>
            </w:r>
          </w:p>
        </w:tc>
        <w:tc>
          <w:tcPr>
            <w:tcW w:w="3071" w:type="dxa"/>
            <w:vAlign w:val="center"/>
          </w:tcPr>
          <w:p w14:paraId="1EBDFD7E" w14:textId="2A15A732" w:rsidR="00395EDD" w:rsidRPr="009D10ED" w:rsidRDefault="00395EDD" w:rsidP="004B03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10ED">
              <w:rPr>
                <w:rFonts w:ascii="Times New Roman" w:hAnsi="Times New Roman" w:cs="Times New Roman"/>
              </w:rPr>
              <w:t xml:space="preserve">Slovy: </w:t>
            </w:r>
            <w:r w:rsidR="001F4221">
              <w:rPr>
                <w:rFonts w:ascii="Times New Roman" w:hAnsi="Times New Roman" w:cs="Times New Roman"/>
              </w:rPr>
              <w:t>sedmdesátsedmtisíckorunčeských</w:t>
            </w:r>
          </w:p>
        </w:tc>
      </w:tr>
    </w:tbl>
    <w:p w14:paraId="6FC6C1B3" w14:textId="77777777" w:rsidR="00395EDD" w:rsidRPr="00031A70" w:rsidRDefault="00395EDD" w:rsidP="00395EDD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</w:rPr>
      </w:pPr>
    </w:p>
    <w:p w14:paraId="0486B888" w14:textId="77777777" w:rsidR="00900EE1" w:rsidRPr="00031A70" w:rsidRDefault="00900EE1" w:rsidP="00031A7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b/>
          <w:sz w:val="22"/>
          <w:szCs w:val="22"/>
        </w:rPr>
        <w:t>Vymezení plnění poptávky</w:t>
      </w:r>
    </w:p>
    <w:p w14:paraId="131ABFDE" w14:textId="66AAFBA0" w:rsidR="004B031A" w:rsidRDefault="00B5133D" w:rsidP="00031A70">
      <w:pPr>
        <w:spacing w:line="276" w:lineRule="auto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>Předmětem poptávky</w:t>
      </w:r>
      <w:r w:rsidR="00D1189B">
        <w:rPr>
          <w:rFonts w:ascii="Times New Roman" w:hAnsi="Times New Roman" w:cs="Times New Roman"/>
        </w:rPr>
        <w:t xml:space="preserve"> </w:t>
      </w:r>
      <w:r w:rsidR="007865F0">
        <w:rPr>
          <w:rFonts w:ascii="Times New Roman" w:hAnsi="Times New Roman" w:cs="Times New Roman"/>
        </w:rPr>
        <w:t>je pořízení</w:t>
      </w:r>
      <w:r w:rsidR="004B031A">
        <w:rPr>
          <w:rFonts w:ascii="Times New Roman" w:hAnsi="Times New Roman" w:cs="Times New Roman"/>
        </w:rPr>
        <w:t xml:space="preserve">: </w:t>
      </w:r>
    </w:p>
    <w:p w14:paraId="61C67EF2" w14:textId="77777777" w:rsidR="00610B87" w:rsidRPr="00610B87" w:rsidRDefault="00610B87" w:rsidP="001F4221">
      <w:pPr>
        <w:pStyle w:val="Odstavecseseznamem"/>
        <w:numPr>
          <w:ilvl w:val="0"/>
          <w:numId w:val="21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76583304"/>
      <w:r w:rsidRPr="00610B87">
        <w:rPr>
          <w:rFonts w:ascii="Times New Roman" w:hAnsi="Times New Roman" w:cs="Times New Roman"/>
          <w:b/>
          <w:bCs/>
          <w:sz w:val="22"/>
          <w:szCs w:val="22"/>
        </w:rPr>
        <w:t>50 kusů stohovatelných židlí (kombinace plast + kov, dřevo)</w:t>
      </w:r>
    </w:p>
    <w:p w14:paraId="17010600" w14:textId="77777777" w:rsidR="00610B87" w:rsidRPr="00610B87" w:rsidRDefault="00610B87" w:rsidP="001F4221">
      <w:pPr>
        <w:pStyle w:val="Odstavecseseznamem"/>
        <w:numPr>
          <w:ilvl w:val="0"/>
          <w:numId w:val="21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10B87">
        <w:rPr>
          <w:rFonts w:ascii="Times New Roman" w:hAnsi="Times New Roman" w:cs="Times New Roman"/>
          <w:b/>
          <w:bCs/>
          <w:sz w:val="22"/>
          <w:szCs w:val="22"/>
        </w:rPr>
        <w:t>20 kusů skládacích stolků (kombinace plast + kov, dřevo)</w:t>
      </w:r>
    </w:p>
    <w:bookmarkEnd w:id="2"/>
    <w:p w14:paraId="1238F8B6" w14:textId="0FFBA384" w:rsidR="00B5133D" w:rsidRPr="00031A70" w:rsidRDefault="00470E28" w:rsidP="00031A7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b/>
          <w:sz w:val="22"/>
          <w:szCs w:val="22"/>
        </w:rPr>
        <w:t>Doba a místo plnění zakázky:</w:t>
      </w:r>
    </w:p>
    <w:p w14:paraId="7A96DA90" w14:textId="0E45F946" w:rsidR="00D63647" w:rsidRDefault="00D63647" w:rsidP="00D63647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5C06">
        <w:rPr>
          <w:rFonts w:ascii="Times New Roman" w:hAnsi="Times New Roman" w:cs="Times New Roman"/>
          <w:sz w:val="22"/>
          <w:szCs w:val="22"/>
        </w:rPr>
        <w:t xml:space="preserve">předání cenové nabídky nejpozději do </w:t>
      </w:r>
      <w:r w:rsidR="0096493A">
        <w:rPr>
          <w:rFonts w:ascii="Times New Roman" w:hAnsi="Times New Roman" w:cs="Times New Roman"/>
          <w:sz w:val="22"/>
          <w:szCs w:val="22"/>
        </w:rPr>
        <w:t>15. 8. 2021</w:t>
      </w:r>
      <w:r w:rsidRPr="00765C06">
        <w:rPr>
          <w:rFonts w:ascii="Times New Roman" w:hAnsi="Times New Roman" w:cs="Times New Roman"/>
          <w:sz w:val="22"/>
          <w:szCs w:val="22"/>
        </w:rPr>
        <w:t xml:space="preserve"> do 23:59 hodin </w:t>
      </w:r>
    </w:p>
    <w:p w14:paraId="0E06396D" w14:textId="5851F14D" w:rsidR="006B052F" w:rsidRDefault="0096493A" w:rsidP="00D2072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2123">
        <w:rPr>
          <w:rFonts w:ascii="Times New Roman" w:hAnsi="Times New Roman" w:cs="Times New Roman"/>
          <w:sz w:val="22"/>
          <w:szCs w:val="22"/>
        </w:rPr>
        <w:t xml:space="preserve">dodání </w:t>
      </w:r>
      <w:r>
        <w:rPr>
          <w:rFonts w:ascii="Times New Roman" w:hAnsi="Times New Roman" w:cs="Times New Roman"/>
          <w:sz w:val="22"/>
          <w:szCs w:val="22"/>
        </w:rPr>
        <w:t xml:space="preserve">hotového předmětu dodávky </w:t>
      </w:r>
      <w:r w:rsidRPr="00B82123">
        <w:rPr>
          <w:rFonts w:ascii="Times New Roman" w:hAnsi="Times New Roman" w:cs="Times New Roman"/>
          <w:sz w:val="22"/>
          <w:szCs w:val="22"/>
        </w:rPr>
        <w:t xml:space="preserve">nejpozději do </w:t>
      </w:r>
      <w:r>
        <w:rPr>
          <w:rFonts w:ascii="Times New Roman" w:hAnsi="Times New Roman" w:cs="Times New Roman"/>
          <w:sz w:val="22"/>
          <w:szCs w:val="22"/>
        </w:rPr>
        <w:t xml:space="preserve">dvou měsíců </w:t>
      </w:r>
      <w:r w:rsidRPr="00B82123">
        <w:rPr>
          <w:rFonts w:ascii="Times New Roman" w:hAnsi="Times New Roman" w:cs="Times New Roman"/>
          <w:sz w:val="22"/>
          <w:szCs w:val="22"/>
        </w:rPr>
        <w:t xml:space="preserve">ode dne doručení oznámení o výběru dodavatele. </w:t>
      </w:r>
      <w:r w:rsidRPr="008F4EB2">
        <w:rPr>
          <w:rFonts w:ascii="Times New Roman" w:hAnsi="Times New Roman" w:cs="Times New Roman"/>
          <w:sz w:val="22"/>
          <w:szCs w:val="22"/>
        </w:rPr>
        <w:t xml:space="preserve"> </w:t>
      </w:r>
      <w:r w:rsidR="00D63647" w:rsidRPr="00D6364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AD33B4" w14:textId="77777777" w:rsidR="00D63647" w:rsidRPr="00D63647" w:rsidRDefault="00D63647" w:rsidP="00D63647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47400B84" w14:textId="77777777" w:rsidR="00B5133D" w:rsidRPr="00031A70" w:rsidRDefault="00470E28" w:rsidP="00031A7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b/>
          <w:sz w:val="22"/>
          <w:szCs w:val="22"/>
        </w:rPr>
        <w:t>Kontaktní osoba</w:t>
      </w:r>
    </w:p>
    <w:p w14:paraId="7F068F8E" w14:textId="0CBFA0C5" w:rsidR="00470E28" w:rsidRDefault="00470E28" w:rsidP="00031A70">
      <w:pPr>
        <w:spacing w:line="276" w:lineRule="auto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Zadávací dokumentaci a doplňující informace k zakázce si lze vyžádat u kontaktní osoby, kterou je </w:t>
      </w:r>
      <w:r w:rsidR="00395EDD">
        <w:rPr>
          <w:rFonts w:ascii="Times New Roman" w:hAnsi="Times New Roman" w:cs="Times New Roman"/>
        </w:rPr>
        <w:t xml:space="preserve">JUDr. </w:t>
      </w:r>
      <w:r w:rsidRPr="00031A70">
        <w:rPr>
          <w:rFonts w:ascii="Times New Roman" w:hAnsi="Times New Roman" w:cs="Times New Roman"/>
        </w:rPr>
        <w:t xml:space="preserve">Hana Chalupská, starostka obce, </w:t>
      </w:r>
      <w:r w:rsidR="00107D05" w:rsidRPr="00031A70">
        <w:rPr>
          <w:rFonts w:ascii="Times New Roman" w:hAnsi="Times New Roman" w:cs="Times New Roman"/>
        </w:rPr>
        <w:t xml:space="preserve">na adrese Mydlovary 61, 37349, tel. 724 188 837, e-mail </w:t>
      </w:r>
      <w:hyperlink r:id="rId7" w:history="1">
        <w:r w:rsidR="00107D05" w:rsidRPr="00031A70">
          <w:rPr>
            <w:rStyle w:val="Hypertextovodkaz"/>
            <w:rFonts w:ascii="Times New Roman" w:hAnsi="Times New Roman" w:cs="Times New Roman"/>
          </w:rPr>
          <w:t>obec@mydlovary.cz</w:t>
        </w:r>
      </w:hyperlink>
      <w:r w:rsidR="00107D05" w:rsidRPr="00031A70">
        <w:rPr>
          <w:rFonts w:ascii="Times New Roman" w:hAnsi="Times New Roman" w:cs="Times New Roman"/>
        </w:rPr>
        <w:t xml:space="preserve">. Zadávací dokumentace a doplňující informace jsou poskytovány bezplatně. </w:t>
      </w:r>
    </w:p>
    <w:p w14:paraId="13ADE8EF" w14:textId="77777777" w:rsidR="00D1189B" w:rsidRDefault="00107D05" w:rsidP="00D1189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b/>
          <w:sz w:val="22"/>
          <w:szCs w:val="22"/>
        </w:rPr>
        <w:t>Prohlídka místa plnění</w:t>
      </w:r>
    </w:p>
    <w:p w14:paraId="11CDC290" w14:textId="77777777" w:rsidR="00D1189B" w:rsidRDefault="00D1189B" w:rsidP="00D1189B">
      <w:pPr>
        <w:spacing w:line="276" w:lineRule="auto"/>
        <w:jc w:val="both"/>
        <w:rPr>
          <w:rFonts w:ascii="Times New Roman" w:hAnsi="Times New Roman" w:cs="Times New Roman"/>
        </w:rPr>
      </w:pPr>
      <w:r w:rsidRPr="00D1189B">
        <w:rPr>
          <w:rFonts w:ascii="Times New Roman" w:hAnsi="Times New Roman" w:cs="Times New Roman"/>
        </w:rPr>
        <w:t>Místní prohlídka je možná po domluvě na telefonních číslech 724 188 837 nebo 387 985</w:t>
      </w:r>
      <w:r>
        <w:rPr>
          <w:rFonts w:ascii="Times New Roman" w:hAnsi="Times New Roman" w:cs="Times New Roman"/>
        </w:rPr>
        <w:t> </w:t>
      </w:r>
      <w:r w:rsidRPr="00D1189B">
        <w:rPr>
          <w:rFonts w:ascii="Times New Roman" w:hAnsi="Times New Roman" w:cs="Times New Roman"/>
        </w:rPr>
        <w:t>175.</w:t>
      </w:r>
    </w:p>
    <w:p w14:paraId="1DADC876" w14:textId="77777777" w:rsidR="00107D05" w:rsidRPr="00D1189B" w:rsidRDefault="00107D05" w:rsidP="00D1189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189B">
        <w:rPr>
          <w:rFonts w:ascii="Times New Roman" w:hAnsi="Times New Roman" w:cs="Times New Roman"/>
          <w:b/>
          <w:sz w:val="22"/>
          <w:szCs w:val="22"/>
        </w:rPr>
        <w:lastRenderedPageBreak/>
        <w:t>Místo, způsob a lhůta pro podání nabídek:</w:t>
      </w:r>
    </w:p>
    <w:p w14:paraId="2EF0088C" w14:textId="77777777" w:rsidR="003B0221" w:rsidRPr="00031A70" w:rsidRDefault="00107D05" w:rsidP="00031A70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 Nabídky lze poslat</w:t>
      </w:r>
      <w:r w:rsidR="003B0221" w:rsidRPr="00031A70">
        <w:rPr>
          <w:rFonts w:ascii="Times New Roman" w:hAnsi="Times New Roman" w:cs="Times New Roman"/>
        </w:rPr>
        <w:t>:</w:t>
      </w:r>
    </w:p>
    <w:p w14:paraId="4984A6BF" w14:textId="77777777" w:rsidR="00086852" w:rsidRPr="00031A70" w:rsidRDefault="00107D05" w:rsidP="00031A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1A70">
        <w:rPr>
          <w:rFonts w:ascii="Times New Roman" w:hAnsi="Times New Roman" w:cs="Times New Roman"/>
          <w:sz w:val="22"/>
          <w:szCs w:val="22"/>
        </w:rPr>
        <w:t>datovou schránkou</w:t>
      </w:r>
      <w:r w:rsidR="00086852" w:rsidRPr="00031A70">
        <w:rPr>
          <w:rFonts w:ascii="Times New Roman" w:hAnsi="Times New Roman" w:cs="Times New Roman"/>
          <w:sz w:val="22"/>
          <w:szCs w:val="22"/>
        </w:rPr>
        <w:t xml:space="preserve"> </w:t>
      </w:r>
      <w:r w:rsidR="00086852" w:rsidRPr="00031A70">
        <w:rPr>
          <w:rFonts w:ascii="Times New Roman" w:hAnsi="Times New Roman" w:cs="Times New Roman"/>
          <w:b/>
          <w:sz w:val="22"/>
          <w:szCs w:val="22"/>
        </w:rPr>
        <w:t>5h3amxi</w:t>
      </w:r>
      <w:r w:rsidRPr="00031A70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0FDB699" w14:textId="77777777" w:rsidR="003B0221" w:rsidRPr="00031A70" w:rsidRDefault="00107D05" w:rsidP="00031A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1A70">
        <w:rPr>
          <w:rFonts w:ascii="Times New Roman" w:hAnsi="Times New Roman" w:cs="Times New Roman"/>
          <w:sz w:val="22"/>
          <w:szCs w:val="22"/>
        </w:rPr>
        <w:t xml:space="preserve">doporučenou službou </w:t>
      </w:r>
      <w:r w:rsidR="003B0221" w:rsidRPr="00031A70">
        <w:rPr>
          <w:rFonts w:ascii="Times New Roman" w:hAnsi="Times New Roman" w:cs="Times New Roman"/>
          <w:sz w:val="22"/>
          <w:szCs w:val="22"/>
        </w:rPr>
        <w:t xml:space="preserve">na adresu </w:t>
      </w:r>
      <w:r w:rsidR="003B0221" w:rsidRPr="00031A70">
        <w:rPr>
          <w:rFonts w:ascii="Times New Roman" w:hAnsi="Times New Roman" w:cs="Times New Roman"/>
          <w:b/>
          <w:sz w:val="22"/>
          <w:szCs w:val="22"/>
        </w:rPr>
        <w:t>Mydlovary 6</w:t>
      </w:r>
      <w:r w:rsidR="00D1189B">
        <w:rPr>
          <w:rFonts w:ascii="Times New Roman" w:hAnsi="Times New Roman" w:cs="Times New Roman"/>
          <w:b/>
          <w:sz w:val="22"/>
          <w:szCs w:val="22"/>
        </w:rPr>
        <w:t>1</w:t>
      </w:r>
      <w:r w:rsidR="003B0221" w:rsidRPr="00031A70">
        <w:rPr>
          <w:rFonts w:ascii="Times New Roman" w:hAnsi="Times New Roman" w:cs="Times New Roman"/>
          <w:b/>
          <w:sz w:val="22"/>
          <w:szCs w:val="22"/>
        </w:rPr>
        <w:t xml:space="preserve">, 37349, </w:t>
      </w:r>
      <w:r w:rsidRPr="00031A70">
        <w:rPr>
          <w:rFonts w:ascii="Times New Roman" w:hAnsi="Times New Roman" w:cs="Times New Roman"/>
          <w:sz w:val="22"/>
          <w:szCs w:val="22"/>
        </w:rPr>
        <w:t>nebo</w:t>
      </w:r>
    </w:p>
    <w:p w14:paraId="2052AA74" w14:textId="77777777" w:rsidR="003B0221" w:rsidRPr="00031A70" w:rsidRDefault="00107D05" w:rsidP="00031A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sz w:val="22"/>
          <w:szCs w:val="22"/>
        </w:rPr>
        <w:t xml:space="preserve">osobně </w:t>
      </w:r>
      <w:r w:rsidR="003B0221" w:rsidRPr="00031A70">
        <w:rPr>
          <w:rFonts w:ascii="Times New Roman" w:hAnsi="Times New Roman" w:cs="Times New Roman"/>
          <w:sz w:val="22"/>
          <w:szCs w:val="22"/>
        </w:rPr>
        <w:t xml:space="preserve">na podatelnu obecního úřadu </w:t>
      </w:r>
      <w:r w:rsidRPr="00031A70">
        <w:rPr>
          <w:rFonts w:ascii="Times New Roman" w:hAnsi="Times New Roman" w:cs="Times New Roman"/>
          <w:b/>
          <w:sz w:val="22"/>
          <w:szCs w:val="22"/>
        </w:rPr>
        <w:t>Mydlovary 6</w:t>
      </w:r>
      <w:r w:rsidR="00BE2EA0">
        <w:rPr>
          <w:rFonts w:ascii="Times New Roman" w:hAnsi="Times New Roman" w:cs="Times New Roman"/>
          <w:b/>
          <w:sz w:val="22"/>
          <w:szCs w:val="22"/>
        </w:rPr>
        <w:t>1</w:t>
      </w:r>
      <w:r w:rsidRPr="00031A70">
        <w:rPr>
          <w:rFonts w:ascii="Times New Roman" w:hAnsi="Times New Roman" w:cs="Times New Roman"/>
          <w:b/>
          <w:sz w:val="22"/>
          <w:szCs w:val="22"/>
        </w:rPr>
        <w:t>, 37349.</w:t>
      </w:r>
    </w:p>
    <w:p w14:paraId="1E61F7B0" w14:textId="77777777" w:rsidR="00107D05" w:rsidRPr="00031A70" w:rsidRDefault="00107D05" w:rsidP="00031A70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  <w:b/>
        </w:rPr>
        <w:t xml:space="preserve"> </w:t>
      </w:r>
      <w:r w:rsidRPr="00031A70">
        <w:rPr>
          <w:rFonts w:ascii="Times New Roman" w:hAnsi="Times New Roman" w:cs="Times New Roman"/>
        </w:rPr>
        <w:t>Za dodr</w:t>
      </w:r>
      <w:r w:rsidR="003B0221" w:rsidRPr="00031A70">
        <w:rPr>
          <w:rFonts w:ascii="Times New Roman" w:hAnsi="Times New Roman" w:cs="Times New Roman"/>
        </w:rPr>
        <w:t xml:space="preserve">žení lhůty pro podání nabídky odpovídá uchazeč. </w:t>
      </w:r>
    </w:p>
    <w:p w14:paraId="2F67EE39" w14:textId="77777777" w:rsidR="00A52165" w:rsidRPr="00031A70" w:rsidRDefault="00A52165" w:rsidP="00031A70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</w:p>
    <w:p w14:paraId="412AC348" w14:textId="77777777" w:rsidR="003B0221" w:rsidRDefault="002435AD" w:rsidP="00031A70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Nabídky se podávají v elektronické nebo listinné podobě. </w:t>
      </w:r>
      <w:r w:rsidR="003B0221" w:rsidRPr="00031A70">
        <w:rPr>
          <w:rFonts w:ascii="Times New Roman" w:hAnsi="Times New Roman" w:cs="Times New Roman"/>
        </w:rPr>
        <w:t>Nabídka bude předložena v českém jazyce a v jednom originále. Originální vyhotovení nabídky bude označeno jako „ORIGINÁL“. Pokud bude nabídka předkládána v analogové podobě, vyhotovení nabídky bude odpovídajícím způsobem zabezpečeno proti možné manipulaci s jednotlivými listy včetně příloh a proti jejich vypadnutí, bud</w:t>
      </w:r>
      <w:r w:rsidR="00A52165" w:rsidRPr="00031A70">
        <w:rPr>
          <w:rFonts w:ascii="Times New Roman" w:hAnsi="Times New Roman" w:cs="Times New Roman"/>
        </w:rPr>
        <w:t xml:space="preserve">e provázáno provázkem, který bude zavázán a zapečetěn nebo přelepen papírovou páskou opatřenou razítkem a podpisem osoby oprávněné za uchazeče jednat. </w:t>
      </w:r>
    </w:p>
    <w:p w14:paraId="209276B0" w14:textId="77777777" w:rsidR="00940D26" w:rsidRDefault="00940D26" w:rsidP="00031A70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</w:p>
    <w:p w14:paraId="7C38E89A" w14:textId="4C196AC0" w:rsidR="00B925E0" w:rsidRPr="00031A70" w:rsidRDefault="000C2A90" w:rsidP="00B925E0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  <w:b/>
        </w:rPr>
        <w:t xml:space="preserve">Lhůta pro podání nabídek končí </w:t>
      </w:r>
      <w:r>
        <w:rPr>
          <w:rFonts w:ascii="Times New Roman" w:hAnsi="Times New Roman" w:cs="Times New Roman"/>
          <w:b/>
        </w:rPr>
        <w:t>15. 8. 2021</w:t>
      </w:r>
      <w:r w:rsidRPr="00765C06">
        <w:rPr>
          <w:rFonts w:ascii="Times New Roman" w:hAnsi="Times New Roman" w:cs="Times New Roman"/>
          <w:b/>
        </w:rPr>
        <w:t xml:space="preserve"> do 23:59 hodin</w:t>
      </w:r>
      <w:r w:rsidRPr="00031A70">
        <w:rPr>
          <w:rFonts w:ascii="Times New Roman" w:hAnsi="Times New Roman" w:cs="Times New Roman"/>
          <w:b/>
        </w:rPr>
        <w:t>.</w:t>
      </w:r>
      <w:r w:rsidRPr="00031A70">
        <w:rPr>
          <w:rFonts w:ascii="Times New Roman" w:hAnsi="Times New Roman" w:cs="Times New Roman"/>
        </w:rPr>
        <w:t xml:space="preserve"> Otevírání nabídek se uskuteční dne </w:t>
      </w:r>
      <w:r>
        <w:rPr>
          <w:rFonts w:ascii="Times New Roman" w:hAnsi="Times New Roman" w:cs="Times New Roman"/>
        </w:rPr>
        <w:t xml:space="preserve">16. 8. 2021 </w:t>
      </w:r>
      <w:r w:rsidRPr="00031A70">
        <w:rPr>
          <w:rFonts w:ascii="Times New Roman" w:hAnsi="Times New Roman" w:cs="Times New Roman"/>
        </w:rPr>
        <w:t>a je neveřejné. Zadavatel si vyhrazuje právo veřejnou zakázku bez udání důvodu zrušit</w:t>
      </w:r>
      <w:r w:rsidR="00B925E0" w:rsidRPr="00031A70">
        <w:rPr>
          <w:rFonts w:ascii="Times New Roman" w:hAnsi="Times New Roman" w:cs="Times New Roman"/>
        </w:rPr>
        <w:t xml:space="preserve">. </w:t>
      </w:r>
    </w:p>
    <w:p w14:paraId="08142972" w14:textId="77777777" w:rsidR="002435AD" w:rsidRPr="00031A70" w:rsidRDefault="002435AD" w:rsidP="00031A70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</w:p>
    <w:p w14:paraId="0886A1FB" w14:textId="77777777" w:rsidR="002435AD" w:rsidRPr="00031A70" w:rsidRDefault="002435AD" w:rsidP="00031A7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b/>
          <w:sz w:val="22"/>
          <w:szCs w:val="22"/>
        </w:rPr>
        <w:t>Požadavky na kvalifikaci uchazečů</w:t>
      </w:r>
    </w:p>
    <w:p w14:paraId="3000CA10" w14:textId="77777777" w:rsidR="002435AD" w:rsidRPr="00031A70" w:rsidRDefault="002435AD" w:rsidP="00031A70">
      <w:pPr>
        <w:tabs>
          <w:tab w:val="left" w:pos="426"/>
        </w:tabs>
        <w:spacing w:after="0" w:line="276" w:lineRule="auto"/>
        <w:ind w:left="-142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Zadavatel požaduje splnění profesních kvalifikačních předpokladů, které deklaruje uchazeč předložením: </w:t>
      </w:r>
    </w:p>
    <w:p w14:paraId="2954A447" w14:textId="77777777" w:rsidR="002435AD" w:rsidRPr="00031A70" w:rsidRDefault="002435AD" w:rsidP="00031A70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1A70">
        <w:rPr>
          <w:rFonts w:ascii="Times New Roman" w:hAnsi="Times New Roman" w:cs="Times New Roman"/>
          <w:sz w:val="22"/>
          <w:szCs w:val="22"/>
        </w:rPr>
        <w:t>kopie výpisu z obchodního rejstříku, pokud je v něm zapsán, či kopie výpisu z jiné obdobné evidence, pokud je v ní zapsán, musí být předložena poslední verze zápisu;</w:t>
      </w:r>
    </w:p>
    <w:p w14:paraId="2F2EF0D1" w14:textId="77777777" w:rsidR="002435AD" w:rsidRPr="00031A70" w:rsidRDefault="002435AD" w:rsidP="00031A70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1A70">
        <w:rPr>
          <w:rFonts w:ascii="Times New Roman" w:hAnsi="Times New Roman" w:cs="Times New Roman"/>
          <w:sz w:val="22"/>
          <w:szCs w:val="22"/>
        </w:rPr>
        <w:t>kopie dokladu o oprávnění k podnikání podle zvláštních právních předpisů</w:t>
      </w:r>
      <w:r w:rsidR="0046679F" w:rsidRPr="00031A70">
        <w:rPr>
          <w:rFonts w:ascii="Times New Roman" w:hAnsi="Times New Roman" w:cs="Times New Roman"/>
          <w:sz w:val="22"/>
          <w:szCs w:val="22"/>
        </w:rPr>
        <w:t xml:space="preserve"> v rozsahu odpovídajícím předmětu veřejné zakázky, zejména kopie dokladu prokazujícího příslušného živnostenského oprávnění či licenci;</w:t>
      </w:r>
    </w:p>
    <w:p w14:paraId="36D93E2B" w14:textId="77777777" w:rsidR="0046679F" w:rsidRPr="00031A70" w:rsidRDefault="0046679F" w:rsidP="00031A70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1A70">
        <w:rPr>
          <w:rFonts w:ascii="Times New Roman" w:hAnsi="Times New Roman" w:cs="Times New Roman"/>
          <w:sz w:val="22"/>
          <w:szCs w:val="22"/>
        </w:rPr>
        <w:t>doklady budou předloženy v prostých kopiích.</w:t>
      </w:r>
    </w:p>
    <w:p w14:paraId="4732D2F5" w14:textId="77777777" w:rsidR="0046679F" w:rsidRPr="00031A70" w:rsidRDefault="0046679F" w:rsidP="00031A70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3D3EAF5" w14:textId="77777777" w:rsidR="0046679F" w:rsidRPr="00031A70" w:rsidRDefault="0046679F" w:rsidP="00031A70">
      <w:pPr>
        <w:pStyle w:val="Odstavecseseznamem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b/>
          <w:sz w:val="22"/>
          <w:szCs w:val="22"/>
        </w:rPr>
        <w:t xml:space="preserve">Obsah nabídky </w:t>
      </w:r>
    </w:p>
    <w:p w14:paraId="73E96655" w14:textId="77777777" w:rsidR="0046679F" w:rsidRPr="009B6F94" w:rsidRDefault="0046679F" w:rsidP="00031A70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B6F94">
        <w:rPr>
          <w:rFonts w:ascii="Times New Roman" w:hAnsi="Times New Roman" w:cs="Times New Roman"/>
        </w:rPr>
        <w:t>Nabídka uchazeče bude obsahovat</w:t>
      </w:r>
    </w:p>
    <w:p w14:paraId="5C07C6F5" w14:textId="77777777" w:rsidR="009B6F94" w:rsidRPr="009B6F94" w:rsidRDefault="009B6F94" w:rsidP="009B6F94">
      <w:pPr>
        <w:pStyle w:val="Odstavecseseznamem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6F94">
        <w:rPr>
          <w:rFonts w:ascii="Times New Roman" w:hAnsi="Times New Roman" w:cs="Times New Roman"/>
          <w:sz w:val="22"/>
          <w:szCs w:val="22"/>
        </w:rPr>
        <w:t>krycí list nabídky dle přílohy krycí list nabídky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1689D6A" w14:textId="77777777" w:rsidR="0046679F" w:rsidRPr="009B6F94" w:rsidRDefault="0046679F" w:rsidP="00031A70">
      <w:pPr>
        <w:pStyle w:val="Odstavecseseznamem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6F94">
        <w:rPr>
          <w:rFonts w:ascii="Times New Roman" w:hAnsi="Times New Roman" w:cs="Times New Roman"/>
          <w:sz w:val="22"/>
          <w:szCs w:val="22"/>
        </w:rPr>
        <w:t>cenovou nabídku a ostatní doklady či informace tvořící nabídku;</w:t>
      </w:r>
    </w:p>
    <w:p w14:paraId="61E65FDB" w14:textId="77777777" w:rsidR="0046679F" w:rsidRPr="00031A70" w:rsidRDefault="0046679F" w:rsidP="00031A70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Celková nabídková cena bude zpracována jako cena maximální. Nabídková cena bude definována jako pevná, nejvýše přípustná, v korunách českých, v členění celková cena s DPH. Zadavatel neposkytuje zálohové platby. Zadavatel uhradí cenu na základě faktury vystavené po předání </w:t>
      </w:r>
      <w:r w:rsidR="00031A70" w:rsidRPr="00031A70">
        <w:rPr>
          <w:rFonts w:ascii="Times New Roman" w:hAnsi="Times New Roman" w:cs="Times New Roman"/>
        </w:rPr>
        <w:t xml:space="preserve">a převzetí předmětu zakázky bez vad. Splatnost faktury musí být minimálně 7 dnů ode dne jejího doručení zadavateli. </w:t>
      </w:r>
    </w:p>
    <w:p w14:paraId="5DF8488C" w14:textId="77777777" w:rsidR="00031A70" w:rsidRPr="00031A70" w:rsidRDefault="00031A70" w:rsidP="00031A70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9040398" w14:textId="77777777" w:rsidR="00031A70" w:rsidRPr="00031A70" w:rsidRDefault="00031A70" w:rsidP="00031A70">
      <w:pPr>
        <w:pStyle w:val="Odstavecseseznamem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1A70">
        <w:rPr>
          <w:rFonts w:ascii="Times New Roman" w:hAnsi="Times New Roman" w:cs="Times New Roman"/>
          <w:b/>
          <w:sz w:val="22"/>
          <w:szCs w:val="22"/>
        </w:rPr>
        <w:t>Posuzování nabídek a kritérium pro zadání zakázky</w:t>
      </w:r>
    </w:p>
    <w:p w14:paraId="4A0AA4CD" w14:textId="77777777" w:rsidR="00B5133D" w:rsidRPr="00031A70" w:rsidRDefault="00031A70" w:rsidP="00031A70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Posouzení a hodnocení nabídek provede starosta a místostarosta obce. Dodavatele navrženého na základě vyhodnocení nabídek provedeného starostou a místostarostou odsouhlasí zastupitelstvo obce. </w:t>
      </w:r>
      <w:r w:rsidR="00B5133D" w:rsidRPr="00031A70">
        <w:rPr>
          <w:rFonts w:ascii="Times New Roman" w:hAnsi="Times New Roman" w:cs="Times New Roman"/>
        </w:rPr>
        <w:t>Zadavatel při splnění veškerých podmínek zadání použije pro výběr nevhodnějšího uchazeče kritérium „technicky a ekonomicky nejvýhodnějšího řešení“.</w:t>
      </w:r>
    </w:p>
    <w:p w14:paraId="15612A5C" w14:textId="77777777" w:rsidR="003E44F6" w:rsidRDefault="00345498" w:rsidP="00031A70">
      <w:pPr>
        <w:spacing w:line="276" w:lineRule="auto"/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 xml:space="preserve">S pozdravem  </w:t>
      </w:r>
    </w:p>
    <w:p w14:paraId="72976158" w14:textId="77777777" w:rsidR="00F81F2B" w:rsidRPr="00031A70" w:rsidRDefault="00F81F2B" w:rsidP="00031A70">
      <w:pPr>
        <w:spacing w:line="276" w:lineRule="auto"/>
        <w:jc w:val="both"/>
        <w:rPr>
          <w:rFonts w:ascii="Times New Roman" w:hAnsi="Times New Roman" w:cs="Times New Roman"/>
        </w:rPr>
      </w:pPr>
    </w:p>
    <w:p w14:paraId="4BA2D5C0" w14:textId="347E68D4" w:rsidR="003E44F6" w:rsidRPr="00031A70" w:rsidRDefault="00F81F2B" w:rsidP="00031A70">
      <w:pPr>
        <w:tabs>
          <w:tab w:val="left" w:pos="5760"/>
        </w:tabs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853B2">
        <w:rPr>
          <w:rFonts w:ascii="Times New Roman" w:hAnsi="Times New Roman" w:cs="Times New Roman"/>
        </w:rPr>
        <w:t xml:space="preserve">JUDr. </w:t>
      </w:r>
      <w:r w:rsidR="00A46954" w:rsidRPr="00031A70">
        <w:rPr>
          <w:rFonts w:ascii="Times New Roman" w:hAnsi="Times New Roman" w:cs="Times New Roman"/>
        </w:rPr>
        <w:t>Hana Chalupská</w:t>
      </w:r>
      <w:r w:rsidR="009B6F94">
        <w:rPr>
          <w:rFonts w:ascii="Times New Roman" w:hAnsi="Times New Roman" w:cs="Times New Roman"/>
        </w:rPr>
        <w:t xml:space="preserve">, </w:t>
      </w:r>
      <w:r w:rsidR="003E44F6" w:rsidRPr="00031A70">
        <w:rPr>
          <w:rFonts w:ascii="Times New Roman" w:hAnsi="Times New Roman" w:cs="Times New Roman"/>
        </w:rPr>
        <w:t>starostka</w:t>
      </w:r>
    </w:p>
    <w:sectPr w:rsidR="003E44F6" w:rsidRPr="00031A70" w:rsidSect="00031A7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4E67" w14:textId="77777777" w:rsidR="007865F0" w:rsidRDefault="007865F0" w:rsidP="00796C46">
      <w:pPr>
        <w:spacing w:after="0" w:line="240" w:lineRule="auto"/>
      </w:pPr>
      <w:r>
        <w:separator/>
      </w:r>
    </w:p>
  </w:endnote>
  <w:endnote w:type="continuationSeparator" w:id="0">
    <w:p w14:paraId="01524E1F" w14:textId="77777777" w:rsidR="007865F0" w:rsidRDefault="007865F0" w:rsidP="0079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E1E7" w14:textId="77777777" w:rsidR="001A4137" w:rsidRPr="005853B2" w:rsidRDefault="001A4137" w:rsidP="001A4137">
    <w:pPr>
      <w:pStyle w:val="Zpat"/>
      <w:rPr>
        <w:rFonts w:ascii="Times New Roman" w:hAnsi="Times New Roman" w:cs="Times New Roman"/>
        <w:sz w:val="20"/>
        <w:szCs w:val="20"/>
      </w:rPr>
    </w:pPr>
    <w:r w:rsidRPr="005853B2"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7330D0" wp14:editId="61247360">
              <wp:simplePos x="0" y="0"/>
              <wp:positionH relativeFrom="column">
                <wp:posOffset>4367530</wp:posOffset>
              </wp:positionH>
              <wp:positionV relativeFrom="paragraph">
                <wp:posOffset>22860</wp:posOffset>
              </wp:positionV>
              <wp:extent cx="1704975" cy="657225"/>
              <wp:effectExtent l="0" t="0" r="9525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01AD4" w14:textId="77777777" w:rsidR="001A4137" w:rsidRPr="005853B2" w:rsidRDefault="001A4137" w:rsidP="001A413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853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IČO: 00581780</w:t>
                          </w:r>
                        </w:p>
                        <w:p w14:paraId="4D6234F8" w14:textId="77777777" w:rsidR="001A4137" w:rsidRPr="005853B2" w:rsidRDefault="001A4137" w:rsidP="001A413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853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Č</w:t>
                          </w:r>
                          <w:r w:rsidR="00086852" w:rsidRPr="005853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5853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ú: 35822-231/0100</w:t>
                          </w:r>
                        </w:p>
                        <w:p w14:paraId="4B96F4E5" w14:textId="77777777" w:rsidR="001A4137" w:rsidRPr="005853B2" w:rsidRDefault="00086852" w:rsidP="001A4137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853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Dat. schránka </w:t>
                          </w:r>
                          <w:r w:rsidRPr="005853B2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5h3amxi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330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3.9pt;margin-top:1.8pt;width:134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" filled="f" stroked="f">
              <v:textbox inset="0,0,0,0">
                <w:txbxContent>
                  <w:p w14:paraId="62901AD4" w14:textId="77777777" w:rsidR="001A4137" w:rsidRPr="005853B2" w:rsidRDefault="001A4137" w:rsidP="001A413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853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IČO: 00581780</w:t>
                    </w:r>
                  </w:p>
                  <w:p w14:paraId="4D6234F8" w14:textId="77777777" w:rsidR="001A4137" w:rsidRPr="005853B2" w:rsidRDefault="001A4137" w:rsidP="001A413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853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Č</w:t>
                    </w:r>
                    <w:r w:rsidR="00086852" w:rsidRPr="005853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 w:rsidRPr="005853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ú: 35822-231/0100</w:t>
                    </w:r>
                  </w:p>
                  <w:p w14:paraId="4B96F4E5" w14:textId="77777777" w:rsidR="001A4137" w:rsidRPr="005853B2" w:rsidRDefault="00086852" w:rsidP="001A413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853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Dat. schránka </w:t>
                    </w:r>
                    <w:r w:rsidRPr="005853B2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FFFFFF"/>
                      </w:rPr>
                      <w:t>5h3amxi</w:t>
                    </w:r>
                  </w:p>
                </w:txbxContent>
              </v:textbox>
            </v:shape>
          </w:pict>
        </mc:Fallback>
      </mc:AlternateContent>
    </w:r>
    <w:r w:rsidRPr="005853B2"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6B2595" wp14:editId="7F8D9AB2">
              <wp:simplePos x="0" y="0"/>
              <wp:positionH relativeFrom="column">
                <wp:posOffset>1910080</wp:posOffset>
              </wp:positionH>
              <wp:positionV relativeFrom="paragraph">
                <wp:posOffset>13335</wp:posOffset>
              </wp:positionV>
              <wp:extent cx="1704975" cy="657225"/>
              <wp:effectExtent l="0" t="0" r="9525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2A99C" w14:textId="77777777" w:rsidR="001A4137" w:rsidRPr="005853B2" w:rsidRDefault="000C2A90" w:rsidP="001A413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1A4137" w:rsidRPr="005853B2">
                              <w:rPr>
                                <w:rStyle w:val="Hypertextovodkaz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www.mydlovary.cz</w:t>
                            </w:r>
                          </w:hyperlink>
                        </w:p>
                        <w:p w14:paraId="4DE1AE7F" w14:textId="77777777" w:rsidR="001A4137" w:rsidRPr="005853B2" w:rsidRDefault="000C2A90" w:rsidP="001A413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1A4137" w:rsidRPr="005853B2">
                              <w:rPr>
                                <w:rStyle w:val="Hypertextovodkaz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obec@mydlovary.cz</w:t>
                            </w:r>
                          </w:hyperlink>
                        </w:p>
                        <w:p w14:paraId="65F01C65" w14:textId="77777777" w:rsidR="001A4137" w:rsidRPr="005853B2" w:rsidRDefault="001A4137" w:rsidP="001A413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853B2">
                            <w:rPr>
                              <w:rFonts w:ascii="Times New Roman" w:hAnsi="Times New Roman" w:cs="Times New Roman"/>
                              <w:color w:val="0C0C0C"/>
                              <w:sz w:val="20"/>
                              <w:szCs w:val="20"/>
                            </w:rPr>
                            <w:t>tel:387 985 635, 724 188 837</w:t>
                          </w:r>
                        </w:p>
                        <w:p w14:paraId="477E3BDD" w14:textId="77777777" w:rsidR="001A4137" w:rsidRDefault="001A4137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6B2595" id="_x0000_s1027" type="#_x0000_t202" style="position:absolute;margin-left:150.4pt;margin-top:1.05pt;width:134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" filled="f" stroked="f">
              <v:textbox inset="0,0,0,0">
                <w:txbxContent>
                  <w:p w14:paraId="5472A99C" w14:textId="77777777" w:rsidR="001A4137" w:rsidRPr="005853B2" w:rsidRDefault="000C2A90" w:rsidP="001A413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hyperlink r:id="rId3" w:history="1">
                      <w:r w:rsidR="001A4137" w:rsidRPr="005853B2">
                        <w:rPr>
                          <w:rStyle w:val="Hypertextovodkaz"/>
                          <w:rFonts w:ascii="Times New Roman" w:hAnsi="Times New Roman" w:cs="Times New Roman"/>
                          <w:sz w:val="20"/>
                          <w:szCs w:val="20"/>
                        </w:rPr>
                        <w:t>www.mydlovary.cz</w:t>
                      </w:r>
                    </w:hyperlink>
                  </w:p>
                  <w:p w14:paraId="4DE1AE7F" w14:textId="77777777" w:rsidR="001A4137" w:rsidRPr="005853B2" w:rsidRDefault="000C2A90" w:rsidP="001A413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hyperlink r:id="rId4" w:history="1">
                      <w:r w:rsidR="001A4137" w:rsidRPr="005853B2">
                        <w:rPr>
                          <w:rStyle w:val="Hypertextovodkaz"/>
                          <w:rFonts w:ascii="Times New Roman" w:hAnsi="Times New Roman" w:cs="Times New Roman"/>
                          <w:sz w:val="20"/>
                          <w:szCs w:val="20"/>
                        </w:rPr>
                        <w:t>obec@mydlovary.cz</w:t>
                      </w:r>
                    </w:hyperlink>
                  </w:p>
                  <w:p w14:paraId="65F01C65" w14:textId="77777777" w:rsidR="001A4137" w:rsidRPr="005853B2" w:rsidRDefault="001A4137" w:rsidP="001A413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853B2">
                      <w:rPr>
                        <w:rFonts w:ascii="Times New Roman" w:hAnsi="Times New Roman" w:cs="Times New Roman"/>
                        <w:color w:val="0C0C0C"/>
                        <w:sz w:val="20"/>
                        <w:szCs w:val="20"/>
                      </w:rPr>
                      <w:t>tel:387 985 635, 724 188 837</w:t>
                    </w:r>
                  </w:p>
                  <w:p w14:paraId="477E3BDD" w14:textId="77777777" w:rsidR="001A4137" w:rsidRDefault="001A4137"/>
                </w:txbxContent>
              </v:textbox>
            </v:shape>
          </w:pict>
        </mc:Fallback>
      </mc:AlternateContent>
    </w:r>
    <w:r w:rsidRPr="005853B2">
      <w:rPr>
        <w:rFonts w:ascii="Times New Roman" w:hAnsi="Times New Roman" w:cs="Times New Roman"/>
        <w:sz w:val="20"/>
        <w:szCs w:val="20"/>
      </w:rPr>
      <w:t>Obec Mydlovary</w:t>
    </w:r>
  </w:p>
  <w:p w14:paraId="19BE4E63" w14:textId="77777777" w:rsidR="001A4137" w:rsidRPr="005853B2" w:rsidRDefault="001A4137" w:rsidP="001A4137">
    <w:pPr>
      <w:pStyle w:val="Zpat"/>
      <w:rPr>
        <w:rFonts w:ascii="Times New Roman" w:hAnsi="Times New Roman" w:cs="Times New Roman"/>
        <w:sz w:val="20"/>
        <w:szCs w:val="20"/>
      </w:rPr>
    </w:pPr>
    <w:r w:rsidRPr="005853B2">
      <w:rPr>
        <w:rFonts w:ascii="Times New Roman" w:hAnsi="Times New Roman" w:cs="Times New Roman"/>
        <w:sz w:val="20"/>
        <w:szCs w:val="20"/>
      </w:rPr>
      <w:t>Mydlovary čp. 61</w:t>
    </w:r>
  </w:p>
  <w:p w14:paraId="34D1DBFF" w14:textId="77777777" w:rsidR="001A4137" w:rsidRPr="005853B2" w:rsidRDefault="001A4137" w:rsidP="001A4137">
    <w:pPr>
      <w:pStyle w:val="Zpat"/>
      <w:rPr>
        <w:rFonts w:ascii="Times New Roman" w:hAnsi="Times New Roman" w:cs="Times New Roman"/>
        <w:sz w:val="20"/>
        <w:szCs w:val="20"/>
      </w:rPr>
    </w:pPr>
    <w:r w:rsidRPr="005853B2">
      <w:rPr>
        <w:rFonts w:ascii="Times New Roman" w:hAnsi="Times New Roman" w:cs="Times New Roman"/>
        <w:sz w:val="20"/>
        <w:szCs w:val="20"/>
      </w:rPr>
      <w:t>373 49 Mydlovary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07C8" w14:textId="77777777" w:rsidR="007865F0" w:rsidRDefault="007865F0" w:rsidP="00796C46">
      <w:pPr>
        <w:spacing w:after="0" w:line="240" w:lineRule="auto"/>
      </w:pPr>
      <w:r>
        <w:separator/>
      </w:r>
    </w:p>
  </w:footnote>
  <w:footnote w:type="continuationSeparator" w:id="0">
    <w:p w14:paraId="02FC33F1" w14:textId="77777777" w:rsidR="007865F0" w:rsidRDefault="007865F0" w:rsidP="0079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E63C" w14:textId="77777777" w:rsidR="00862AA8" w:rsidRDefault="00862AA8">
    <w:pPr>
      <w:pStyle w:val="Zhlav"/>
    </w:pPr>
  </w:p>
  <w:p w14:paraId="473745CB" w14:textId="77777777" w:rsidR="00862AA8" w:rsidRDefault="00862AA8">
    <w:pPr>
      <w:pStyle w:val="Zhlav"/>
    </w:pPr>
  </w:p>
  <w:p w14:paraId="2E7D46DB" w14:textId="77777777" w:rsidR="00796C46" w:rsidRDefault="00796C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62A0" w14:textId="77777777" w:rsidR="00031A70" w:rsidRDefault="00031A70">
    <w:pPr>
      <w:pStyle w:val="Zhlav"/>
    </w:pPr>
    <w:r>
      <w:rPr>
        <w:rFonts w:ascii="Times New Roman" w:eastAsia="Times New Roman" w:hAnsi="Times New Roman" w:cs="Times New Roman"/>
        <w:noProof/>
        <w:color w:val="000000"/>
        <w:lang w:eastAsia="cs-CZ"/>
      </w:rPr>
      <w:drawing>
        <wp:anchor distT="0" distB="0" distL="114300" distR="114300" simplePos="0" relativeHeight="251666432" behindDoc="1" locked="0" layoutInCell="1" allowOverlap="1" wp14:anchorId="76748922" wp14:editId="6FF983AA">
          <wp:simplePos x="0" y="0"/>
          <wp:positionH relativeFrom="margin">
            <wp:align>center</wp:align>
          </wp:positionH>
          <wp:positionV relativeFrom="paragraph">
            <wp:posOffset>-152705</wp:posOffset>
          </wp:positionV>
          <wp:extent cx="581025" cy="598170"/>
          <wp:effectExtent l="0" t="0" r="9525" b="0"/>
          <wp:wrapThrough wrapText="bothSides">
            <wp:wrapPolygon edited="0">
              <wp:start x="0" y="0"/>
              <wp:lineTo x="0" y="20637"/>
              <wp:lineTo x="21246" y="20637"/>
              <wp:lineTo x="21246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15pt" o:bullet="t">
        <v:imagedata r:id="rId1" o:title="BD10265_"/>
      </v:shape>
    </w:pict>
  </w:numPicBullet>
  <w:abstractNum w:abstractNumId="0" w15:restartNumberingAfterBreak="0">
    <w:nsid w:val="023727FA"/>
    <w:multiLevelType w:val="hybridMultilevel"/>
    <w:tmpl w:val="CC648F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1B3"/>
    <w:multiLevelType w:val="hybridMultilevel"/>
    <w:tmpl w:val="1646C1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17149"/>
    <w:multiLevelType w:val="hybridMultilevel"/>
    <w:tmpl w:val="EFB8F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612E"/>
    <w:multiLevelType w:val="hybridMultilevel"/>
    <w:tmpl w:val="F55A2C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432"/>
    <w:multiLevelType w:val="hybridMultilevel"/>
    <w:tmpl w:val="23F4A0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CF6DB8"/>
    <w:multiLevelType w:val="hybridMultilevel"/>
    <w:tmpl w:val="E3827A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2FF7"/>
    <w:multiLevelType w:val="hybridMultilevel"/>
    <w:tmpl w:val="EEBE920A"/>
    <w:lvl w:ilvl="0" w:tplc="8AEC01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747A"/>
    <w:multiLevelType w:val="hybridMultilevel"/>
    <w:tmpl w:val="37E827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9723C"/>
    <w:multiLevelType w:val="hybridMultilevel"/>
    <w:tmpl w:val="68D63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2AC9"/>
    <w:multiLevelType w:val="hybridMultilevel"/>
    <w:tmpl w:val="1668E2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314"/>
    <w:multiLevelType w:val="hybridMultilevel"/>
    <w:tmpl w:val="734A7386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A390DFD"/>
    <w:multiLevelType w:val="hybridMultilevel"/>
    <w:tmpl w:val="C24096F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B65E9"/>
    <w:multiLevelType w:val="hybridMultilevel"/>
    <w:tmpl w:val="E7682AAC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87926F0"/>
    <w:multiLevelType w:val="hybridMultilevel"/>
    <w:tmpl w:val="12884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5505"/>
    <w:multiLevelType w:val="hybridMultilevel"/>
    <w:tmpl w:val="F5BCEE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E22B7"/>
    <w:multiLevelType w:val="hybridMultilevel"/>
    <w:tmpl w:val="F94C733E"/>
    <w:lvl w:ilvl="0" w:tplc="983477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36A1"/>
    <w:multiLevelType w:val="hybridMultilevel"/>
    <w:tmpl w:val="DE6A0F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E32B3"/>
    <w:multiLevelType w:val="hybridMultilevel"/>
    <w:tmpl w:val="0E1E1A2C"/>
    <w:lvl w:ilvl="0" w:tplc="DEF88F76">
      <w:start w:val="373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8" w15:restartNumberingAfterBreak="0">
    <w:nsid w:val="741350D6"/>
    <w:multiLevelType w:val="hybridMultilevel"/>
    <w:tmpl w:val="E35CC6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E507A"/>
    <w:multiLevelType w:val="hybridMultilevel"/>
    <w:tmpl w:val="1C8A47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D17130"/>
    <w:multiLevelType w:val="hybridMultilevel"/>
    <w:tmpl w:val="91141E4C"/>
    <w:lvl w:ilvl="0" w:tplc="959CE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7"/>
  </w:num>
  <w:num w:numId="5">
    <w:abstractNumId w:val="9"/>
  </w:num>
  <w:num w:numId="6">
    <w:abstractNumId w:val="0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19"/>
  </w:num>
  <w:num w:numId="16">
    <w:abstractNumId w:val="3"/>
  </w:num>
  <w:num w:numId="17">
    <w:abstractNumId w:val="17"/>
  </w:num>
  <w:num w:numId="18">
    <w:abstractNumId w:val="1"/>
  </w:num>
  <w:num w:numId="19">
    <w:abstractNumId w:val="2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46"/>
    <w:rsid w:val="00020064"/>
    <w:rsid w:val="00025EAA"/>
    <w:rsid w:val="00031A70"/>
    <w:rsid w:val="00067F52"/>
    <w:rsid w:val="00085E12"/>
    <w:rsid w:val="00086852"/>
    <w:rsid w:val="000C168D"/>
    <w:rsid w:val="000C2A90"/>
    <w:rsid w:val="00107D05"/>
    <w:rsid w:val="001A4137"/>
    <w:rsid w:val="001F4221"/>
    <w:rsid w:val="002435AD"/>
    <w:rsid w:val="00261D09"/>
    <w:rsid w:val="002E38A8"/>
    <w:rsid w:val="002F6EC7"/>
    <w:rsid w:val="00345498"/>
    <w:rsid w:val="0037092D"/>
    <w:rsid w:val="003942CF"/>
    <w:rsid w:val="00395EDD"/>
    <w:rsid w:val="003B0221"/>
    <w:rsid w:val="003D3582"/>
    <w:rsid w:val="003D522E"/>
    <w:rsid w:val="003E44F6"/>
    <w:rsid w:val="00417AB2"/>
    <w:rsid w:val="0043016F"/>
    <w:rsid w:val="0046679F"/>
    <w:rsid w:val="00467468"/>
    <w:rsid w:val="00470E28"/>
    <w:rsid w:val="00480682"/>
    <w:rsid w:val="004B031A"/>
    <w:rsid w:val="004B08E7"/>
    <w:rsid w:val="004C789C"/>
    <w:rsid w:val="004E50C2"/>
    <w:rsid w:val="005853B2"/>
    <w:rsid w:val="00610B87"/>
    <w:rsid w:val="006B052F"/>
    <w:rsid w:val="006C5BEB"/>
    <w:rsid w:val="00752EEF"/>
    <w:rsid w:val="007865F0"/>
    <w:rsid w:val="0079647D"/>
    <w:rsid w:val="00796C46"/>
    <w:rsid w:val="007F1AE4"/>
    <w:rsid w:val="008151AF"/>
    <w:rsid w:val="00820791"/>
    <w:rsid w:val="00826408"/>
    <w:rsid w:val="008609EC"/>
    <w:rsid w:val="00862AA8"/>
    <w:rsid w:val="008935FD"/>
    <w:rsid w:val="00900EE1"/>
    <w:rsid w:val="00940D26"/>
    <w:rsid w:val="00955C82"/>
    <w:rsid w:val="0096493A"/>
    <w:rsid w:val="00996484"/>
    <w:rsid w:val="009B08B2"/>
    <w:rsid w:val="009B6F94"/>
    <w:rsid w:val="009E2AB0"/>
    <w:rsid w:val="00A222AB"/>
    <w:rsid w:val="00A325B1"/>
    <w:rsid w:val="00A46954"/>
    <w:rsid w:val="00A52165"/>
    <w:rsid w:val="00A809FA"/>
    <w:rsid w:val="00B42B9A"/>
    <w:rsid w:val="00B5133D"/>
    <w:rsid w:val="00B925E0"/>
    <w:rsid w:val="00BE2EA0"/>
    <w:rsid w:val="00CB2708"/>
    <w:rsid w:val="00D03AB7"/>
    <w:rsid w:val="00D1189B"/>
    <w:rsid w:val="00D21484"/>
    <w:rsid w:val="00D26096"/>
    <w:rsid w:val="00D2748F"/>
    <w:rsid w:val="00D63647"/>
    <w:rsid w:val="00DB143B"/>
    <w:rsid w:val="00DB6400"/>
    <w:rsid w:val="00E02797"/>
    <w:rsid w:val="00EB414C"/>
    <w:rsid w:val="00EC0F8B"/>
    <w:rsid w:val="00F81F2B"/>
    <w:rsid w:val="00FB0428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B2AEF"/>
  <w15:docId w15:val="{136EE051-CA17-410E-B7FF-CD488094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8B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C46"/>
  </w:style>
  <w:style w:type="paragraph" w:styleId="Zpat">
    <w:name w:val="footer"/>
    <w:basedOn w:val="Normln"/>
    <w:link w:val="ZpatChar"/>
    <w:uiPriority w:val="99"/>
    <w:unhideWhenUsed/>
    <w:rsid w:val="0079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C46"/>
  </w:style>
  <w:style w:type="paragraph" w:styleId="Textbubliny">
    <w:name w:val="Balloon Text"/>
    <w:basedOn w:val="Normln"/>
    <w:link w:val="TextbublinyChar"/>
    <w:uiPriority w:val="99"/>
    <w:semiHidden/>
    <w:unhideWhenUsed/>
    <w:rsid w:val="0079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C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413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25B1"/>
    <w:pPr>
      <w:spacing w:after="0" w:line="240" w:lineRule="auto"/>
      <w:ind w:left="720"/>
      <w:contextualSpacing/>
    </w:pPr>
    <w:rPr>
      <w:rFonts w:ascii="Tahoma" w:hAnsi="Tahoma" w:cs="Tahoma"/>
      <w:sz w:val="20"/>
      <w:szCs w:val="24"/>
    </w:rPr>
  </w:style>
  <w:style w:type="table" w:styleId="Mkatabulky">
    <w:name w:val="Table Grid"/>
    <w:basedOn w:val="Normlntabulka"/>
    <w:uiPriority w:val="59"/>
    <w:unhideWhenUsed/>
    <w:rsid w:val="0039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@mydlovar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dlovary.cz" TargetMode="External"/><Relationship Id="rId2" Type="http://schemas.openxmlformats.org/officeDocument/2006/relationships/hyperlink" Target="mailto:obec@mydlovary.cz" TargetMode="External"/><Relationship Id="rId1" Type="http://schemas.openxmlformats.org/officeDocument/2006/relationships/hyperlink" Target="http://www.mydlovary.cz" TargetMode="External"/><Relationship Id="rId4" Type="http://schemas.openxmlformats.org/officeDocument/2006/relationships/hyperlink" Target="mailto:obec@mydlovar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Mydlovary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Obec Mydlovary</cp:lastModifiedBy>
  <cp:revision>12</cp:revision>
  <cp:lastPrinted>2018-12-11T08:00:00Z</cp:lastPrinted>
  <dcterms:created xsi:type="dcterms:W3CDTF">2021-04-27T10:37:00Z</dcterms:created>
  <dcterms:modified xsi:type="dcterms:W3CDTF">2021-07-23T16:43:00Z</dcterms:modified>
</cp:coreProperties>
</file>